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AB" w:rsidRPr="00E076EA" w:rsidRDefault="00E076EA" w:rsidP="00E076EA">
      <w:pPr>
        <w:pBdr>
          <w:bottom w:val="single" w:sz="4" w:space="1" w:color="auto"/>
        </w:pBdr>
        <w:jc w:val="center"/>
        <w:rPr>
          <w:b/>
          <w:sz w:val="36"/>
        </w:rPr>
      </w:pPr>
      <w:bookmarkStart w:id="0" w:name="_GoBack"/>
      <w:bookmarkEnd w:id="0"/>
      <w:r w:rsidRPr="00E076EA">
        <w:rPr>
          <w:b/>
          <w:sz w:val="36"/>
        </w:rPr>
        <w:t>OBEC KRALICE NAD OSLAVOU</w:t>
      </w:r>
    </w:p>
    <w:p w:rsidR="00E076EA" w:rsidRPr="005D7199" w:rsidRDefault="00E076EA" w:rsidP="00E076EA">
      <w:pPr>
        <w:pBdr>
          <w:bottom w:val="single" w:sz="4" w:space="1" w:color="auto"/>
        </w:pBdr>
        <w:jc w:val="center"/>
        <w:rPr>
          <w:b/>
          <w:sz w:val="32"/>
        </w:rPr>
      </w:pPr>
      <w:r w:rsidRPr="005D7199">
        <w:rPr>
          <w:b/>
          <w:sz w:val="32"/>
        </w:rPr>
        <w:t>Jinošovská 78, 675 73 Kralice nad Oslavou</w:t>
      </w:r>
    </w:p>
    <w:p w:rsidR="00E076EA" w:rsidRDefault="00E076EA"/>
    <w:p w:rsidR="00E076EA" w:rsidRDefault="00E076EA"/>
    <w:p w:rsidR="00E076EA" w:rsidRDefault="00E076EA"/>
    <w:p w:rsidR="00E076EA" w:rsidRPr="00E076EA" w:rsidRDefault="00E076EA" w:rsidP="00E076EA">
      <w:pPr>
        <w:jc w:val="center"/>
        <w:rPr>
          <w:b/>
          <w:sz w:val="28"/>
        </w:rPr>
      </w:pPr>
      <w:r w:rsidRPr="00E076EA">
        <w:rPr>
          <w:b/>
          <w:sz w:val="28"/>
        </w:rPr>
        <w:t>Výroční zpráva</w:t>
      </w:r>
    </w:p>
    <w:p w:rsidR="00E076EA" w:rsidRPr="00E076EA" w:rsidRDefault="00E076EA" w:rsidP="00E076EA">
      <w:pPr>
        <w:jc w:val="center"/>
        <w:rPr>
          <w:b/>
          <w:sz w:val="28"/>
        </w:rPr>
      </w:pPr>
      <w:r w:rsidRPr="00E076EA">
        <w:rPr>
          <w:b/>
          <w:sz w:val="28"/>
        </w:rPr>
        <w:t>o činnosti v oblasti poskytování informací dle zákona č. 106/1999 Sb.</w:t>
      </w:r>
    </w:p>
    <w:p w:rsidR="00E076EA" w:rsidRPr="00E076EA" w:rsidRDefault="00E076EA" w:rsidP="00E076EA">
      <w:pPr>
        <w:jc w:val="center"/>
        <w:rPr>
          <w:b/>
          <w:sz w:val="28"/>
        </w:rPr>
      </w:pPr>
      <w:r w:rsidRPr="00E076EA">
        <w:rPr>
          <w:b/>
          <w:sz w:val="28"/>
        </w:rPr>
        <w:t>o svobodném přístupu k informacím, ve znění změn a doplňků</w:t>
      </w:r>
    </w:p>
    <w:p w:rsidR="00E076EA" w:rsidRPr="00E076EA" w:rsidRDefault="00E076EA" w:rsidP="00E076EA">
      <w:pPr>
        <w:jc w:val="center"/>
        <w:rPr>
          <w:b/>
          <w:sz w:val="28"/>
        </w:rPr>
      </w:pPr>
    </w:p>
    <w:p w:rsidR="00E076EA" w:rsidRPr="00E076EA" w:rsidRDefault="00E076EA" w:rsidP="00E076EA">
      <w:pPr>
        <w:jc w:val="center"/>
        <w:rPr>
          <w:b/>
          <w:sz w:val="32"/>
          <w:u w:val="single"/>
        </w:rPr>
      </w:pPr>
      <w:r w:rsidRPr="00E076EA">
        <w:rPr>
          <w:b/>
          <w:sz w:val="32"/>
          <w:u w:val="single"/>
        </w:rPr>
        <w:t>v roce 2014</w:t>
      </w:r>
    </w:p>
    <w:p w:rsidR="00E076EA" w:rsidRDefault="00E076EA"/>
    <w:p w:rsidR="00E076EA" w:rsidRDefault="00E076EA"/>
    <w:p w:rsidR="00E076EA" w:rsidRDefault="00E076EA">
      <w:r>
        <w:t>Povinný subjekt:</w:t>
      </w:r>
    </w:p>
    <w:p w:rsidR="00E076EA" w:rsidRDefault="00E076EA">
      <w:r>
        <w:rPr>
          <w:b/>
        </w:rPr>
        <w:t>Obec Kralice nad Oslavou</w:t>
      </w:r>
    </w:p>
    <w:p w:rsidR="00E076EA" w:rsidRDefault="00E076EA">
      <w:r>
        <w:t>Sídlo: Jinošovská 78, 675 73 Kralice nad Oslavou</w:t>
      </w:r>
    </w:p>
    <w:p w:rsidR="00E076EA" w:rsidRDefault="00E076EA">
      <w:r>
        <w:t>IČ: 00289698</w:t>
      </w:r>
    </w:p>
    <w:p w:rsidR="00E076EA" w:rsidRPr="00E076EA" w:rsidRDefault="00E076EA">
      <w:r>
        <w:t>Zastoupená: starostou Ing. Emilem Dračkou, MBA</w:t>
      </w:r>
    </w:p>
    <w:p w:rsidR="00E076EA" w:rsidRDefault="00E076EA"/>
    <w:p w:rsidR="00E076EA" w:rsidRDefault="00E076EA"/>
    <w:p w:rsidR="00E076EA" w:rsidRDefault="00E076EA"/>
    <w:p w:rsidR="00E076EA" w:rsidRDefault="00E076EA" w:rsidP="00E076EA">
      <w:pPr>
        <w:pStyle w:val="Odstavecseseznamem"/>
        <w:numPr>
          <w:ilvl w:val="0"/>
          <w:numId w:val="1"/>
        </w:numPr>
        <w:jc w:val="both"/>
      </w:pPr>
      <w:r>
        <w:t xml:space="preserve">V roce 2014 bylo podáno </w:t>
      </w:r>
      <w:r w:rsidR="006160CC">
        <w:t>6</w:t>
      </w:r>
      <w:r>
        <w:t xml:space="preserve"> žádostí o poskytnutí informací dle zákona č. 106/1999 Sb., </w:t>
      </w:r>
      <w:r>
        <w:br/>
        <w:t>o svobodném přístupu k informacím, ve znění změn a doplňků</w:t>
      </w:r>
    </w:p>
    <w:p w:rsidR="00E076EA" w:rsidRDefault="00E076EA" w:rsidP="00E076EA">
      <w:pPr>
        <w:jc w:val="both"/>
      </w:pPr>
    </w:p>
    <w:p w:rsidR="00E076EA" w:rsidRDefault="00E076EA" w:rsidP="00E076EA">
      <w:pPr>
        <w:pStyle w:val="Odstavecseseznamem"/>
        <w:numPr>
          <w:ilvl w:val="0"/>
          <w:numId w:val="1"/>
        </w:numPr>
        <w:jc w:val="both"/>
      </w:pPr>
      <w:r>
        <w:t>Ve všech případech bylo žádostem vyhověno.</w:t>
      </w:r>
    </w:p>
    <w:p w:rsidR="00E076EA" w:rsidRDefault="00E076EA" w:rsidP="00E076EA">
      <w:pPr>
        <w:pStyle w:val="Odstavecseseznamem"/>
        <w:jc w:val="both"/>
      </w:pPr>
      <w:r>
        <w:t>V žádném případě nebylo vydáno rozhodnutí o nevyhovění žádosti nebo o částečném nevyhovění žádosti, nebylo proto proti čemu podávat odvolání.</w:t>
      </w:r>
    </w:p>
    <w:p w:rsidR="00E076EA" w:rsidRDefault="00E076EA" w:rsidP="00E076EA">
      <w:pPr>
        <w:pStyle w:val="Odstavecseseznamem"/>
        <w:jc w:val="both"/>
      </w:pPr>
      <w:r>
        <w:t>Nebyly vydány žádné rozsudky, jejichž podstatné části by bylo třeba v opisu zveřejňovat.</w:t>
      </w:r>
    </w:p>
    <w:p w:rsidR="00E076EA" w:rsidRDefault="00E076EA" w:rsidP="00E076EA">
      <w:pPr>
        <w:pStyle w:val="Odstavecseseznamem"/>
        <w:jc w:val="both"/>
      </w:pPr>
    </w:p>
    <w:p w:rsidR="00E076EA" w:rsidRDefault="00E076EA" w:rsidP="00E076EA">
      <w:pPr>
        <w:pStyle w:val="Odstavecseseznamem"/>
        <w:numPr>
          <w:ilvl w:val="0"/>
          <w:numId w:val="1"/>
        </w:numPr>
        <w:jc w:val="both"/>
      </w:pPr>
      <w:r>
        <w:t xml:space="preserve">Proti povinnému subjektu nebylo vedeno žádné řízení o sankcích pro porušení zákona </w:t>
      </w:r>
      <w:r w:rsidR="005D7199">
        <w:br/>
      </w:r>
      <w:r>
        <w:t>č. 106/1999 Sb., o svobodném přístupu k informacím, ve znění změn a doplňků.</w:t>
      </w:r>
    </w:p>
    <w:p w:rsidR="00E076EA" w:rsidRDefault="00E076EA" w:rsidP="00E076EA">
      <w:pPr>
        <w:jc w:val="both"/>
      </w:pPr>
    </w:p>
    <w:p w:rsidR="00E076EA" w:rsidRDefault="00E076EA" w:rsidP="00E076EA">
      <w:pPr>
        <w:pStyle w:val="Odstavecseseznamem"/>
        <w:numPr>
          <w:ilvl w:val="0"/>
          <w:numId w:val="1"/>
        </w:numPr>
        <w:jc w:val="both"/>
      </w:pPr>
      <w:r>
        <w:t>Počet poskytnutých výhradních licencí = 0.</w:t>
      </w:r>
    </w:p>
    <w:p w:rsidR="00E076EA" w:rsidRDefault="00E076EA" w:rsidP="00E076EA">
      <w:pPr>
        <w:pStyle w:val="Odstavecseseznamem"/>
      </w:pPr>
    </w:p>
    <w:p w:rsidR="00E076EA" w:rsidRDefault="00E076EA" w:rsidP="00E076EA">
      <w:pPr>
        <w:pStyle w:val="Odstavecseseznamem"/>
        <w:numPr>
          <w:ilvl w:val="0"/>
          <w:numId w:val="1"/>
        </w:numPr>
        <w:jc w:val="both"/>
      </w:pPr>
      <w:r>
        <w:t>Počet stížností podaných podle § 16 a) = 0.</w:t>
      </w:r>
    </w:p>
    <w:p w:rsidR="00E076EA" w:rsidRDefault="00E076EA" w:rsidP="00E076EA">
      <w:pPr>
        <w:pStyle w:val="Odstavecseseznamem"/>
      </w:pPr>
    </w:p>
    <w:p w:rsidR="00E076EA" w:rsidRDefault="00E076EA" w:rsidP="00E076EA">
      <w:pPr>
        <w:jc w:val="both"/>
      </w:pPr>
    </w:p>
    <w:p w:rsidR="00E076EA" w:rsidRDefault="00E076EA" w:rsidP="00E076EA">
      <w:pPr>
        <w:jc w:val="both"/>
      </w:pPr>
    </w:p>
    <w:p w:rsidR="00E076EA" w:rsidRDefault="00E076EA" w:rsidP="00E076EA">
      <w:pPr>
        <w:jc w:val="both"/>
      </w:pPr>
      <w:r>
        <w:t>Kralice nad Oslavou 13. 1. 2015</w:t>
      </w:r>
    </w:p>
    <w:p w:rsidR="00E076EA" w:rsidRDefault="00E076EA" w:rsidP="00E076EA">
      <w:pPr>
        <w:jc w:val="both"/>
      </w:pPr>
    </w:p>
    <w:p w:rsidR="00E076EA" w:rsidRDefault="00E076EA" w:rsidP="00E076EA">
      <w:pPr>
        <w:jc w:val="both"/>
      </w:pPr>
    </w:p>
    <w:p w:rsidR="00E076EA" w:rsidRDefault="00E076EA" w:rsidP="00E076EA">
      <w:pPr>
        <w:jc w:val="both"/>
      </w:pPr>
    </w:p>
    <w:p w:rsidR="00E076EA" w:rsidRDefault="005D7199" w:rsidP="006160CC">
      <w:pPr>
        <w:jc w:val="right"/>
      </w:pPr>
      <w:r>
        <w:t xml:space="preserve">Sochorová </w:t>
      </w:r>
      <w:r w:rsidR="00707203">
        <w:t>Jiřina</w:t>
      </w:r>
    </w:p>
    <w:p w:rsidR="006160CC" w:rsidRDefault="006160CC" w:rsidP="006160CC">
      <w:pPr>
        <w:jc w:val="center"/>
      </w:pPr>
      <w:r>
        <w:t xml:space="preserve">                                                                                                                                                         </w:t>
      </w:r>
      <w:proofErr w:type="spellStart"/>
      <w:r>
        <w:t>pov</w:t>
      </w:r>
      <w:proofErr w:type="spellEnd"/>
      <w:r>
        <w:t>. pracovník</w:t>
      </w:r>
    </w:p>
    <w:sectPr w:rsidR="006160CC" w:rsidSect="006F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2BF2"/>
    <w:multiLevelType w:val="hybridMultilevel"/>
    <w:tmpl w:val="79B236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76EA"/>
    <w:rsid w:val="00063156"/>
    <w:rsid w:val="005D7199"/>
    <w:rsid w:val="006160CC"/>
    <w:rsid w:val="006F60FA"/>
    <w:rsid w:val="00707203"/>
    <w:rsid w:val="00C300AB"/>
    <w:rsid w:val="00E0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7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7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Obec</cp:lastModifiedBy>
  <cp:revision>5</cp:revision>
  <dcterms:created xsi:type="dcterms:W3CDTF">2015-09-29T11:00:00Z</dcterms:created>
  <dcterms:modified xsi:type="dcterms:W3CDTF">2015-09-29T12:36:00Z</dcterms:modified>
</cp:coreProperties>
</file>