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AB" w:rsidRDefault="007F75CD" w:rsidP="007F75CD">
      <w:pPr>
        <w:pStyle w:val="Bezmezer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Usnesení Zastupitelstva obce Kralice nad Oslavou, konaného dne 28. 11. 2019</w:t>
      </w:r>
    </w:p>
    <w:p w:rsidR="007F75CD" w:rsidRDefault="007F75CD" w:rsidP="00CC1EAB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75CD" w:rsidRDefault="007F75CD" w:rsidP="00CC1EAB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EAB" w:rsidRDefault="00CC1EAB" w:rsidP="00CC1E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projednalo a schválilo rozpočtové opatření č. 4/2019 týkající se úpravy rozpočtu:</w:t>
      </w:r>
    </w:p>
    <w:p w:rsidR="00CC1EAB" w:rsidRDefault="00CC1EAB" w:rsidP="00CC1EA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finančního daru pro SDH Kralice nad Oslavou ve výši 10 000,- Kč</w:t>
      </w:r>
    </w:p>
    <w:p w:rsidR="00CC1EAB" w:rsidRDefault="00CC1EAB" w:rsidP="00CC1EA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Navýšení výdajů kapitoly silnice o částku 263 000,- Kč na úhradu dokumentace inženýrských sítí RD lokality </w:t>
      </w:r>
      <w:r w:rsidR="007F75C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Horkách</w:t>
      </w:r>
    </w:p>
    <w:p w:rsidR="007F75CD" w:rsidRPr="007F75CD" w:rsidRDefault="007F75CD" w:rsidP="007F75CD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1EAB" w:rsidRPr="00547A4D" w:rsidRDefault="00CC1EAB" w:rsidP="00CC1E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projednalo a pověřilo radu obce prováděním rozpočtových opatření na straně výdajů do výše 350 000,- Kč u jednotlivých kapitol, na straně  příjmů bez omezení</w:t>
      </w:r>
    </w:p>
    <w:p w:rsidR="00CC1EAB" w:rsidRPr="00547A4D" w:rsidRDefault="00547A4D" w:rsidP="00547A4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A4D">
        <w:rPr>
          <w:rFonts w:ascii="Times New Roman" w:hAnsi="Times New Roman" w:cs="Times New Roman"/>
          <w:sz w:val="24"/>
          <w:szCs w:val="24"/>
        </w:rPr>
        <w:t xml:space="preserve"> Zastupitelstvo obce schválilo</w:t>
      </w:r>
      <w:r w:rsidR="00CC1EAB" w:rsidRPr="00547A4D">
        <w:rPr>
          <w:rFonts w:ascii="Times New Roman" w:hAnsi="Times New Roman" w:cs="Times New Roman"/>
          <w:sz w:val="24"/>
          <w:szCs w:val="24"/>
        </w:rPr>
        <w:t xml:space="preserve"> pravidla rozpočtového provizoria Obce Kralice nad Oslavou na leden až únor  roku 2020. Běžné výdaje budou čerpány do výše 25% skutečných celkových výdajů dosažených v roce 2019. Nové investiční akce nebudou po dobu rozpočtového provizoria zahajovány. Obec bude hradit pouze investiční závazky vyplývající ze smluv uzavřených v předcházejícím období. Platnost rozpočtového provizoria končí schválením rozpočtu Obce Kralice nad Oslavou na rok 2020. Rozpočtové příjmy a výdaje uskutečněné v době rozpočtového provizoria se stávají příjmy a výdaji rozpočtu po jeho schválení.</w:t>
      </w:r>
    </w:p>
    <w:p w:rsidR="00CC1EAB" w:rsidRDefault="00CC1EAB" w:rsidP="00CC1EAB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547A4D">
        <w:rPr>
          <w:rFonts w:ascii="Times New Roman" w:hAnsi="Times New Roman" w:cs="Times New Roman"/>
          <w:sz w:val="24"/>
          <w:szCs w:val="24"/>
        </w:rPr>
        <w:t xml:space="preserve"> obce schválilo prodej pozemků </w:t>
      </w:r>
      <w:r>
        <w:rPr>
          <w:rFonts w:ascii="Times New Roman" w:hAnsi="Times New Roman" w:cs="Times New Roman"/>
          <w:sz w:val="24"/>
          <w:szCs w:val="24"/>
        </w:rPr>
        <w:t>p.č. 601/20 o výměře 14 m2 v k.ú. Horní Lhotice  a pozemek p.č. 601/21 o výměře 33 m2 v k.ú. Horní Lhotice  za cenu 150,- Kč za l m2</w:t>
      </w:r>
    </w:p>
    <w:p w:rsidR="00CC1EAB" w:rsidRDefault="00CC1EAB" w:rsidP="00CC1E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prodej pozemků p.č. 1271 o výměře 292 m2 v k.ú. Horní Lhotice  cenu 150,- Kč za l m2</w:t>
      </w:r>
    </w:p>
    <w:p w:rsidR="00CC1EAB" w:rsidRDefault="00CC1EAB" w:rsidP="00CC1EA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1EAB" w:rsidRDefault="00CC1EAB" w:rsidP="00CC1EAB">
      <w:pPr>
        <w:pStyle w:val="Bezmezer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prodej části pozemku p.č. 79/11 o výměře 84 m2 v k.ú. Kralice nad Oslavou  za cenu 150,- Kč za l m2</w:t>
      </w:r>
    </w:p>
    <w:p w:rsidR="00CC1EAB" w:rsidRDefault="00CC1EAB" w:rsidP="00CC1E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prodej pozemků p.č. 562/39  o výměře 942 m2 a 562/111 o výměře 82 m2 v k.ú. Horní Lhotice  za cenu 300,- Kč za l m2</w:t>
      </w:r>
    </w:p>
    <w:p w:rsidR="00CC1EAB" w:rsidRDefault="00CC1EAB" w:rsidP="00CC1EAB">
      <w:pPr>
        <w:pStyle w:val="Bezmezer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prodej pozemků p.č. 562/104  o výměře 942 m2 a 562/112 o výměře 82 m2 v k.ú. Horní Lhotice  za cenu 300,- Kč za l m2</w:t>
      </w:r>
    </w:p>
    <w:p w:rsidR="00CC1EAB" w:rsidRDefault="00CC1EAB" w:rsidP="00CC1EAB">
      <w:pPr>
        <w:pStyle w:val="Bezmezer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prodej pozemků p.č. 562/110  o výměře 1038 m2 a 1009/29 o výměře 162 m2 v k.ú. Horní Lhotice  za cenu 300,- Kč za l m2</w:t>
      </w:r>
    </w:p>
    <w:p w:rsidR="00CC1EAB" w:rsidRDefault="00CC1EAB" w:rsidP="00CC1EAB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CC1EAB" w:rsidRDefault="00CC1EAB" w:rsidP="00CC1EAB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zveřejnění záměru prodeje pozemků p.č.562/105 o výměře 942 m2 a pozemku p.č. 562/113 o výměře 82 m2 v k. ú. Horní Lhotice obálkovou metodou. Pozemky budou prodány nejvyšší nabídce</w:t>
      </w:r>
    </w:p>
    <w:p w:rsidR="00CC1EAB" w:rsidRDefault="00CC1EAB" w:rsidP="00CC1EAB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</w:p>
    <w:p w:rsidR="00CC1EAB" w:rsidRPr="00547A4D" w:rsidRDefault="00CC1EAB" w:rsidP="00CC1EAB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</w:p>
    <w:p w:rsidR="00CC1EAB" w:rsidRPr="00547A4D" w:rsidRDefault="00547A4D" w:rsidP="00547A4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A4D">
        <w:rPr>
          <w:rFonts w:ascii="Times New Roman" w:hAnsi="Times New Roman" w:cs="Times New Roman"/>
          <w:sz w:val="24"/>
          <w:szCs w:val="24"/>
        </w:rPr>
        <w:lastRenderedPageBreak/>
        <w:t>Zastupitelstvo obce schválilo</w:t>
      </w:r>
      <w:r w:rsidR="00CC1EAB" w:rsidRPr="00547A4D">
        <w:rPr>
          <w:rFonts w:ascii="Times New Roman" w:hAnsi="Times New Roman" w:cs="Times New Roman"/>
          <w:sz w:val="24"/>
          <w:szCs w:val="24"/>
        </w:rPr>
        <w:t xml:space="preserve"> přípravu inventarizace majetku k 31. 12. 2019 a inventarizační komisi </w:t>
      </w:r>
    </w:p>
    <w:p w:rsidR="00CC1EAB" w:rsidRDefault="00CC1EAB" w:rsidP="00CC1EAB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C1EAB" w:rsidRDefault="00CC1EAB" w:rsidP="00CC1EAB">
      <w:pPr>
        <w:pStyle w:val="Bezmezer"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projednalo a schválilo výši platby za svoz komunálního odpadu pro rok 2020 a to:</w:t>
      </w:r>
    </w:p>
    <w:p w:rsidR="00CC1EAB" w:rsidRDefault="00CC1EAB" w:rsidP="00CC1EAB">
      <w:pPr>
        <w:pStyle w:val="Bezmezer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Sběrná nádoba 110 l – 26 vývozů …………………………………   1 650,- Kč</w:t>
      </w:r>
    </w:p>
    <w:p w:rsidR="00CC1EAB" w:rsidRDefault="00CC1EAB" w:rsidP="00CC1EAB">
      <w:pPr>
        <w:pStyle w:val="Bezmezer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Sběrná nádoba 240 l – 26 vývozů …………………………………   2 420,- Kč</w:t>
      </w:r>
    </w:p>
    <w:p w:rsidR="00CC1EAB" w:rsidRDefault="00CC1EAB" w:rsidP="00CC1EAB">
      <w:pPr>
        <w:pStyle w:val="Bezmezer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Sběrná nádoba 110 l – 6 vývozů   …………………………………      540,- Kč     </w:t>
      </w:r>
    </w:p>
    <w:p w:rsidR="00CC1EAB" w:rsidRDefault="00CC1EAB" w:rsidP="00CC1EAB">
      <w:pPr>
        <w:pStyle w:val="Bezmezer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Sběrná nádoba 240 l – 6 vývozů   …………………………………      660,- Kč                    </w:t>
      </w:r>
    </w:p>
    <w:p w:rsidR="00CC1EAB" w:rsidRDefault="00CC1EAB" w:rsidP="00CC1EAB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schválilo uzavření Dohody o provedení práce pro rok 2020  </w:t>
      </w:r>
      <w:r w:rsidR="00547A4D">
        <w:rPr>
          <w:rFonts w:ascii="Times New Roman" w:hAnsi="Times New Roman" w:cs="Times New Roman"/>
          <w:sz w:val="24"/>
          <w:szCs w:val="24"/>
        </w:rPr>
        <w:t>na pro</w:t>
      </w:r>
      <w:r>
        <w:rPr>
          <w:rFonts w:ascii="Times New Roman" w:hAnsi="Times New Roman" w:cs="Times New Roman"/>
          <w:sz w:val="24"/>
          <w:szCs w:val="24"/>
        </w:rPr>
        <w:t>vádění úprav webových stránek obce</w:t>
      </w:r>
    </w:p>
    <w:p w:rsidR="00CC1EAB" w:rsidRDefault="00CC1EAB" w:rsidP="00CC1EAB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rozhodlo o ponechání stávajících vyhlášek:</w:t>
      </w:r>
    </w:p>
    <w:p w:rsidR="00CC1EAB" w:rsidRDefault="00CC1EAB" w:rsidP="00CC1EA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Vyhlášku o místním poplatku ze psů </w:t>
      </w:r>
    </w:p>
    <w:p w:rsidR="00CC1EAB" w:rsidRDefault="00CC1EAB" w:rsidP="00CC1EA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Vyhlášku o místním poplatku za užívání veřejného prostranství</w:t>
      </w:r>
    </w:p>
    <w:p w:rsidR="00CC1EAB" w:rsidRDefault="00CC1EAB" w:rsidP="00CC1EAB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EAB" w:rsidRDefault="00CC1EAB" w:rsidP="00CC1EAB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</w:p>
    <w:p w:rsidR="00CC1EAB" w:rsidRDefault="00CC1EAB" w:rsidP="00CC1EA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termín příštího zasedání zastupitelstva obce na 20. února 2020</w:t>
      </w:r>
    </w:p>
    <w:p w:rsidR="00CC1EAB" w:rsidRDefault="00CC1EAB" w:rsidP="00CC1EAB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CC1EAB" w:rsidRDefault="00CC1EAB" w:rsidP="00CC1EA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projednalo postup prací týkající se výstavby rodinných domků Na Horkách a pověřuje starostu obce vypsáním výběrového řízení na vybudování inženýrských sítí v této lokalitě. </w:t>
      </w:r>
    </w:p>
    <w:p w:rsidR="00CC1EAB" w:rsidRDefault="00CC1EAB" w:rsidP="00CC1EA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zastupitelstvo obce souhlasí s přípravou prodeje stavebních míst bezodkladně po výběrovém řízení na vybudování inženýrských sítí</w:t>
      </w:r>
    </w:p>
    <w:p w:rsidR="00CC1EAB" w:rsidRDefault="00CC1EAB" w:rsidP="00CC1EAB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</w:p>
    <w:p w:rsidR="002F38FA" w:rsidRDefault="002F38FA"/>
    <w:sectPr w:rsidR="002F38FA" w:rsidSect="002F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22A7"/>
    <w:multiLevelType w:val="hybridMultilevel"/>
    <w:tmpl w:val="2AF4283E"/>
    <w:lvl w:ilvl="0" w:tplc="C6CAEC3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B7A64"/>
    <w:multiLevelType w:val="hybridMultilevel"/>
    <w:tmpl w:val="1E1EE004"/>
    <w:lvl w:ilvl="0" w:tplc="A816E1C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66547"/>
    <w:multiLevelType w:val="hybridMultilevel"/>
    <w:tmpl w:val="E570B170"/>
    <w:lvl w:ilvl="0" w:tplc="D7543D6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D2D7F"/>
    <w:multiLevelType w:val="hybridMultilevel"/>
    <w:tmpl w:val="12943188"/>
    <w:lvl w:ilvl="0" w:tplc="B74095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C7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23D6"/>
    <w:multiLevelType w:val="hybridMultilevel"/>
    <w:tmpl w:val="DB18C0CA"/>
    <w:lvl w:ilvl="0" w:tplc="0405000F">
      <w:start w:val="28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AB"/>
    <w:rsid w:val="002F38FA"/>
    <w:rsid w:val="004E2E39"/>
    <w:rsid w:val="005452E8"/>
    <w:rsid w:val="00547A4D"/>
    <w:rsid w:val="007F75CD"/>
    <w:rsid w:val="00CC1EAB"/>
    <w:rsid w:val="00E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81783-73B9-4B8D-B106-C6DA90E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EA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C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Kralice</dc:creator>
  <cp:keywords/>
  <dc:description/>
  <cp:lastModifiedBy>Rousova</cp:lastModifiedBy>
  <cp:revision>2</cp:revision>
  <dcterms:created xsi:type="dcterms:W3CDTF">2020-02-11T06:55:00Z</dcterms:created>
  <dcterms:modified xsi:type="dcterms:W3CDTF">2020-02-11T06:55:00Z</dcterms:modified>
</cp:coreProperties>
</file>