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D" w:rsidRDefault="00AC48DD" w:rsidP="00AC48D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řádné valné hromady</w:t>
      </w:r>
    </w:p>
    <w:p w:rsidR="00AC48DD" w:rsidRDefault="00AC48DD" w:rsidP="00AC48D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DSO Vodovody a kanalizace </w:t>
      </w:r>
      <w:proofErr w:type="spellStart"/>
      <w:r>
        <w:rPr>
          <w:b/>
          <w:sz w:val="24"/>
          <w:szCs w:val="24"/>
        </w:rPr>
        <w:t>Jasinka</w:t>
      </w:r>
      <w:proofErr w:type="spellEnd"/>
      <w:r>
        <w:rPr>
          <w:b/>
          <w:sz w:val="24"/>
          <w:szCs w:val="24"/>
        </w:rPr>
        <w:t>, konané dne 29. 6. 2016 v 17.00 hodin v sídle svazku na Obecním úřadě v Kralicích nad Oslavou</w:t>
      </w: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</w:pPr>
      <w:proofErr w:type="gramStart"/>
      <w:r>
        <w:t>Přítomni:    dle</w:t>
      </w:r>
      <w:proofErr w:type="gramEnd"/>
      <w:r>
        <w:t xml:space="preserve"> presenční  listiny</w:t>
      </w: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  <w:rPr>
          <w:b/>
        </w:rPr>
      </w:pPr>
      <w:r>
        <w:rPr>
          <w:b/>
        </w:rPr>
        <w:t>Program:</w:t>
      </w:r>
    </w:p>
    <w:p w:rsidR="00AC48DD" w:rsidRDefault="00AC48DD" w:rsidP="00AC48DD">
      <w:pPr>
        <w:pStyle w:val="Bezmezer"/>
      </w:pPr>
    </w:p>
    <w:p w:rsidR="00AC48DD" w:rsidRDefault="00AC48DD" w:rsidP="00AC48DD">
      <w:pPr>
        <w:pStyle w:val="Odstavecseseznamem"/>
        <w:numPr>
          <w:ilvl w:val="0"/>
          <w:numId w:val="1"/>
        </w:numPr>
      </w:pPr>
      <w:r>
        <w:t>Zahájení</w:t>
      </w:r>
    </w:p>
    <w:p w:rsidR="00AC48DD" w:rsidRDefault="00AC48DD" w:rsidP="00AC48DD">
      <w:pPr>
        <w:pStyle w:val="Odstavecseseznamem"/>
      </w:pPr>
      <w:r>
        <w:t>Schválení programu a jednacího řádu</w:t>
      </w:r>
    </w:p>
    <w:p w:rsidR="00AC48DD" w:rsidRDefault="00AC48DD" w:rsidP="00AC48DD">
      <w:pPr>
        <w:pStyle w:val="Odstavecseseznamem"/>
      </w:pPr>
      <w:r>
        <w:t>Volba ověřovatelů</w:t>
      </w:r>
    </w:p>
    <w:p w:rsidR="00AC48DD" w:rsidRDefault="00AC48DD" w:rsidP="00AC48DD">
      <w:pPr>
        <w:pStyle w:val="Odstavecseseznamem"/>
      </w:pPr>
      <w:r>
        <w:t>Zpráva o činnosti předsednictva od minulé valné hromady</w:t>
      </w:r>
    </w:p>
    <w:p w:rsidR="00AC48DD" w:rsidRDefault="00AC48DD" w:rsidP="00AC48DD">
      <w:pPr>
        <w:pStyle w:val="Odstavecseseznamem"/>
        <w:numPr>
          <w:ilvl w:val="0"/>
          <w:numId w:val="1"/>
        </w:numPr>
      </w:pPr>
      <w:r>
        <w:t xml:space="preserve">Zpráva o přezkoumání hospodaření DSO </w:t>
      </w:r>
      <w:proofErr w:type="spellStart"/>
      <w:r>
        <w:t>Jasinka</w:t>
      </w:r>
      <w:proofErr w:type="spellEnd"/>
      <w:r>
        <w:t xml:space="preserve"> za rok 2015</w:t>
      </w:r>
    </w:p>
    <w:p w:rsidR="00AC48DD" w:rsidRDefault="00AC48DD" w:rsidP="00AC48DD">
      <w:pPr>
        <w:pStyle w:val="Odstavecseseznamem"/>
        <w:numPr>
          <w:ilvl w:val="0"/>
          <w:numId w:val="1"/>
        </w:numPr>
      </w:pPr>
      <w:r>
        <w:t xml:space="preserve">Závěrečný účet DSO </w:t>
      </w:r>
      <w:proofErr w:type="spellStart"/>
      <w:r>
        <w:t>Jasinka</w:t>
      </w:r>
      <w:proofErr w:type="spellEnd"/>
      <w:r>
        <w:t xml:space="preserve"> za rok 2015</w:t>
      </w:r>
    </w:p>
    <w:p w:rsidR="00AC48DD" w:rsidRDefault="00AC48DD" w:rsidP="00AC48DD">
      <w:pPr>
        <w:pStyle w:val="Odstavecseseznamem"/>
        <w:numPr>
          <w:ilvl w:val="0"/>
          <w:numId w:val="1"/>
        </w:numPr>
      </w:pPr>
      <w:r>
        <w:t>Schválení rozpočtu na rok 2016</w:t>
      </w:r>
    </w:p>
    <w:p w:rsidR="00AC48DD" w:rsidRDefault="00AC48DD" w:rsidP="00AC48DD">
      <w:pPr>
        <w:pStyle w:val="Odstavecseseznamem"/>
        <w:numPr>
          <w:ilvl w:val="0"/>
          <w:numId w:val="1"/>
        </w:numPr>
      </w:pPr>
      <w:r>
        <w:t>Různé</w:t>
      </w:r>
    </w:p>
    <w:p w:rsidR="00AC48DD" w:rsidRDefault="00AC48DD" w:rsidP="00AC48DD">
      <w:pPr>
        <w:pStyle w:val="Odstavecseseznamem"/>
        <w:numPr>
          <w:ilvl w:val="0"/>
          <w:numId w:val="1"/>
        </w:numPr>
      </w:pPr>
      <w:proofErr w:type="gramStart"/>
      <w:r>
        <w:t>Usnesení  a  závěr</w:t>
      </w:r>
      <w:proofErr w:type="gramEnd"/>
    </w:p>
    <w:p w:rsidR="00AC48DD" w:rsidRDefault="00AC48DD" w:rsidP="00AC48DD"/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Zahájení</w:t>
      </w:r>
    </w:p>
    <w:p w:rsidR="00AC48DD" w:rsidRDefault="00AC48DD" w:rsidP="00AC48DD">
      <w:pPr>
        <w:pStyle w:val="Odstavecseseznamem"/>
        <w:jc w:val="both"/>
      </w:pPr>
      <w:r>
        <w:t>Jednání valné hromady zahájil a řídil předseda svazku p. Ing. Emil Dračka, který přivítal přítomné a požádal je o schválení programu jednání a návrhy na ověřovatele a návrhovou komisi.</w:t>
      </w:r>
    </w:p>
    <w:p w:rsidR="00AC48DD" w:rsidRDefault="00AC48DD" w:rsidP="00AC48DD">
      <w:pPr>
        <w:pStyle w:val="Odstavecseseznamem"/>
        <w:rPr>
          <w:b/>
        </w:rPr>
      </w:pPr>
    </w:p>
    <w:p w:rsidR="00AC48DD" w:rsidRDefault="00AC48DD" w:rsidP="00AC48DD">
      <w:pPr>
        <w:pStyle w:val="Odstavecseseznamem"/>
        <w:rPr>
          <w:b/>
        </w:rPr>
      </w:pPr>
      <w:r>
        <w:rPr>
          <w:b/>
        </w:rPr>
        <w:t>Schválení programu a jednacího řádu</w:t>
      </w:r>
    </w:p>
    <w:p w:rsidR="00AC48DD" w:rsidRDefault="00AC48DD" w:rsidP="00AC48DD">
      <w:pPr>
        <w:pStyle w:val="Odstavecseseznamem"/>
      </w:pPr>
      <w:r>
        <w:t>Přítomní schválili program jednání bez připomínek, stejně tak nebyly připomínky k jednacímu řádu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rPr>
          <w:b/>
        </w:rPr>
      </w:pPr>
    </w:p>
    <w:p w:rsidR="00AC48DD" w:rsidRDefault="00AC48DD" w:rsidP="00AC48DD">
      <w:pPr>
        <w:pStyle w:val="Odstavecseseznamem"/>
        <w:rPr>
          <w:b/>
        </w:rPr>
      </w:pPr>
      <w:r>
        <w:rPr>
          <w:b/>
        </w:rPr>
        <w:t>Volba ověřovatelů a návrhové komise</w:t>
      </w:r>
    </w:p>
    <w:p w:rsidR="00AC48DD" w:rsidRDefault="00AC48DD" w:rsidP="00AC48DD">
      <w:pPr>
        <w:pStyle w:val="Odstavecseseznamem"/>
      </w:pPr>
      <w:r>
        <w:t xml:space="preserve">Za ověřovatele zápisu byli </w:t>
      </w:r>
      <w:proofErr w:type="gramStart"/>
      <w:r>
        <w:t>zvoleni:   pan</w:t>
      </w:r>
      <w:proofErr w:type="gramEnd"/>
      <w:r>
        <w:t xml:space="preserve">  B. Gruber, J. Požár</w:t>
      </w:r>
    </w:p>
    <w:p w:rsidR="00AC48DD" w:rsidRDefault="00AC48DD" w:rsidP="00AC48DD">
      <w:pPr>
        <w:pStyle w:val="Odstavecseseznamem"/>
      </w:pPr>
      <w:r>
        <w:t>Zapisovatelka: Sochorová</w:t>
      </w:r>
    </w:p>
    <w:p w:rsidR="00AC48DD" w:rsidRDefault="00AC48DD" w:rsidP="00AC48DD">
      <w:pPr>
        <w:pStyle w:val="Odstavecseseznamem"/>
      </w:pPr>
      <w:r>
        <w:t xml:space="preserve">Návrhová komise: Mgr. Jan </w:t>
      </w:r>
      <w:proofErr w:type="gramStart"/>
      <w:r>
        <w:t>Musil,   Milan</w:t>
      </w:r>
      <w:proofErr w:type="gramEnd"/>
      <w:r>
        <w:t xml:space="preserve"> Katolický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</w:pPr>
    </w:p>
    <w:p w:rsidR="00AC48DD" w:rsidRDefault="00AC48DD" w:rsidP="00AC48DD">
      <w:pPr>
        <w:pStyle w:val="Odstavecseseznamem"/>
        <w:rPr>
          <w:b/>
        </w:rPr>
      </w:pPr>
      <w:r>
        <w:rPr>
          <w:b/>
        </w:rPr>
        <w:t>Zpráva o činnosti předsednictva</w:t>
      </w:r>
    </w:p>
    <w:p w:rsidR="00AC48DD" w:rsidRDefault="00AC48DD" w:rsidP="00AC48DD">
      <w:pPr>
        <w:pStyle w:val="Odstavecseseznamem"/>
        <w:jc w:val="both"/>
      </w:pPr>
      <w:r>
        <w:t xml:space="preserve">Valná hromada bere na vědomí a schvaluje zprávu předsednictva včetně všech kroků – opatření, jako bylo výběrové řízení Kralice nad </w:t>
      </w:r>
      <w:proofErr w:type="gramStart"/>
      <w:r>
        <w:t>Oslavou,  audit</w:t>
      </w:r>
      <w:proofErr w:type="gramEnd"/>
      <w:r>
        <w:t xml:space="preserve">  Ministerstva financí, návrh výše stočného a další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 xml:space="preserve">Valná hromada vzala na vědomí zprávu kontrolní komise a zvláštního kontrolního orgánu, </w:t>
      </w:r>
      <w:proofErr w:type="gramStart"/>
      <w:r>
        <w:t>kteří</w:t>
      </w:r>
      <w:proofErr w:type="gramEnd"/>
      <w:r>
        <w:t xml:space="preserve"> doporučují schválit:</w:t>
      </w:r>
    </w:p>
    <w:p w:rsidR="00AC48DD" w:rsidRDefault="00AC48DD" w:rsidP="00AC48DD">
      <w:pPr>
        <w:pStyle w:val="Odstavecseseznamem"/>
        <w:numPr>
          <w:ilvl w:val="0"/>
          <w:numId w:val="3"/>
        </w:numPr>
        <w:jc w:val="both"/>
      </w:pPr>
      <w:r>
        <w:t>Závěrečný účet za rok 2015 bez výhrad</w:t>
      </w:r>
    </w:p>
    <w:p w:rsidR="00AC48DD" w:rsidRDefault="00AC48DD" w:rsidP="00AC48DD">
      <w:pPr>
        <w:pStyle w:val="Odstavecseseznamem"/>
        <w:numPr>
          <w:ilvl w:val="0"/>
          <w:numId w:val="3"/>
        </w:numPr>
        <w:jc w:val="both"/>
      </w:pPr>
      <w:r>
        <w:lastRenderedPageBreak/>
        <w:t>Přezkoumání hospodaření za rok 2015</w:t>
      </w:r>
    </w:p>
    <w:p w:rsidR="00AC48DD" w:rsidRDefault="00AC48DD" w:rsidP="00AC48DD">
      <w:pPr>
        <w:pStyle w:val="Odstavecseseznamem"/>
        <w:numPr>
          <w:ilvl w:val="0"/>
          <w:numId w:val="3"/>
        </w:numPr>
        <w:jc w:val="both"/>
      </w:pPr>
      <w:r>
        <w:t>Audit provedený Ministerstvem financí</w:t>
      </w:r>
    </w:p>
    <w:p w:rsidR="00AC48DD" w:rsidRDefault="00AC48DD" w:rsidP="00AC48DD">
      <w:pPr>
        <w:pStyle w:val="Odstavecseseznamem"/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Závěrečný účet včetně zprávy o přezkoumání hospodaření za rok 2015</w:t>
      </w:r>
    </w:p>
    <w:p w:rsidR="00AC48DD" w:rsidRDefault="00AC48DD" w:rsidP="00AC48DD">
      <w:pPr>
        <w:pStyle w:val="Odstavecseseznamem"/>
      </w:pPr>
      <w:r>
        <w:t xml:space="preserve">Valná hromada schvaluje závěrečný účet svazku včetně zprávy o přezkoumání </w:t>
      </w:r>
      <w:proofErr w:type="gramStart"/>
      <w:r>
        <w:t>hospodaření  za</w:t>
      </w:r>
      <w:proofErr w:type="gramEnd"/>
      <w:r>
        <w:t xml:space="preserve"> rok 2015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rozpočtu na rok 2016</w:t>
      </w:r>
    </w:p>
    <w:p w:rsidR="00AC48DD" w:rsidRDefault="00AC48DD" w:rsidP="00AC48DD">
      <w:pPr>
        <w:pStyle w:val="Odstavecseseznamem"/>
      </w:pPr>
      <w:r>
        <w:t xml:space="preserve">Valná hromada schvaluje rozpočet svazku pro rok </w:t>
      </w:r>
      <w:proofErr w:type="gramStart"/>
      <w:r>
        <w:t>2016  sestavený</w:t>
      </w:r>
      <w:proofErr w:type="gramEnd"/>
      <w:r>
        <w:t xml:space="preserve"> a předložený předsednictvem v březnu 2016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výše stočného pro rok 2016</w:t>
      </w:r>
    </w:p>
    <w:p w:rsidR="00AC48DD" w:rsidRDefault="00AC48DD" w:rsidP="00AC48DD">
      <w:pPr>
        <w:pStyle w:val="Odstavecseseznamem"/>
        <w:jc w:val="both"/>
      </w:pPr>
      <w:r>
        <w:t>Valná hromada schvaluje cenu stočného pro rok 2016 ve výši 32,- Kč/m3 bez DPH. Cena je stanovena s platností od 1. 7. 2016. Zálohy jsou v rámci smluv stanoveny jako čtvrtletní, splatné vždy do 15. dne čtvrtletí.</w:t>
      </w:r>
    </w:p>
    <w:p w:rsidR="00AC48DD" w:rsidRDefault="00AC48DD" w:rsidP="00AC48DD">
      <w:pPr>
        <w:pStyle w:val="Odstavecseseznamem"/>
        <w:jc w:val="both"/>
      </w:pPr>
      <w:r>
        <w:t>Současně valná hromada schválila návrh smlouvy, která bude uzavírána s jednotlivými odběrateli včetně všeobecných obchodních podmínek pro odvádění odpadních vod a reklamačního řádu pro odvádění odpadních vod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>Valná hromada pověřuje předsednictvo svazku provedením potřebných úprav rozpočtu během roku 2016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 xml:space="preserve">Valná hromada souhlasí s provedením přezkoumání hospodaření za rok 2016 Auditem </w:t>
      </w:r>
      <w:proofErr w:type="spellStart"/>
      <w:r>
        <w:t>Bohemica</w:t>
      </w:r>
      <w:proofErr w:type="spellEnd"/>
      <w:r>
        <w:t xml:space="preserve"> Praha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>Valná hromada souhlasí s odkoupením pozemku pod stavbami  ČOV v </w:t>
      </w:r>
      <w:proofErr w:type="spellStart"/>
      <w:r>
        <w:t>Jasenici</w:t>
      </w:r>
      <w:proofErr w:type="spellEnd"/>
      <w:r>
        <w:t xml:space="preserve"> a </w:t>
      </w:r>
      <w:proofErr w:type="spellStart"/>
      <w:r>
        <w:t>Čikově</w:t>
      </w:r>
      <w:proofErr w:type="spellEnd"/>
      <w:r>
        <w:t xml:space="preserve"> a pověřuje starosty obcí vyřízením této záležitosti – jednání s vlastníky pozemku do konce roku 2016 včetně dohodnutí ceny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>Valná hromada souhlasí s hrazením nákladů na obsluhu ČOV ve zkušebním provozu samostatně jednotlivými obcemi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jc w:val="both"/>
      </w:pPr>
      <w:r>
        <w:t xml:space="preserve">Valná hromada, po projednání,  souhlasí se změnou stanov – chybného zápisu z předcházející valné hromady čl. V. odst. </w:t>
      </w:r>
      <w:proofErr w:type="gramStart"/>
      <w:r>
        <w:t>5.9., kde</w:t>
      </w:r>
      <w:proofErr w:type="gramEnd"/>
      <w:r>
        <w:t xml:space="preserve"> původní text se nahrazuje zněním : podepisování za svazek se děje tak, že k názvu svazku připojí samostatně předseda nebo místopředseda svůj podpis s uvedením svého jména a funkce. 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Diskuze a různé</w:t>
      </w:r>
    </w:p>
    <w:p w:rsidR="00AC48DD" w:rsidRDefault="00AC48DD" w:rsidP="00AC48DD">
      <w:pPr>
        <w:pStyle w:val="Odstavecseseznamem"/>
        <w:numPr>
          <w:ilvl w:val="0"/>
          <w:numId w:val="3"/>
        </w:numPr>
      </w:pPr>
      <w:r>
        <w:t xml:space="preserve">Předseda svazku informoval, že otevírání </w:t>
      </w:r>
      <w:proofErr w:type="gramStart"/>
      <w:r>
        <w:t>obálek  výběrového</w:t>
      </w:r>
      <w:proofErr w:type="gramEnd"/>
      <w:r>
        <w:t xml:space="preserve">  řízení na ČOV a kanalizaci Kralice se  uskuteční  25. 7. 2016 při účasti 23 přihlášených firem</w:t>
      </w:r>
    </w:p>
    <w:p w:rsidR="00AC48DD" w:rsidRDefault="00AC48DD" w:rsidP="00AC48DD">
      <w:pPr>
        <w:pStyle w:val="Odstavecseseznamem"/>
        <w:numPr>
          <w:ilvl w:val="0"/>
          <w:numId w:val="3"/>
        </w:numPr>
      </w:pPr>
      <w:r>
        <w:t xml:space="preserve">Obce budou hradit za jednotlivé přípojky </w:t>
      </w:r>
      <w:proofErr w:type="gramStart"/>
      <w:r>
        <w:t>tak,  jako</w:t>
      </w:r>
      <w:proofErr w:type="gramEnd"/>
      <w:r>
        <w:t xml:space="preserve"> u ostatních nemovitostí, to je 32 m3, tento návrh po projednání byl schválen</w:t>
      </w:r>
    </w:p>
    <w:p w:rsidR="00AC48DD" w:rsidRDefault="00AC48DD" w:rsidP="00AC48DD">
      <w:pPr>
        <w:pStyle w:val="Odstavecseseznamem"/>
        <w:rPr>
          <w:i/>
        </w:rPr>
      </w:pPr>
      <w:proofErr w:type="gramStart"/>
      <w:r>
        <w:rPr>
          <w:i/>
        </w:rPr>
        <w:t>Hlasování :  pro</w:t>
      </w:r>
      <w:proofErr w:type="gramEnd"/>
      <w:r>
        <w:rPr>
          <w:i/>
        </w:rPr>
        <w:t xml:space="preserve">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Usnesení</w:t>
      </w:r>
    </w:p>
    <w:p w:rsidR="00AC48DD" w:rsidRDefault="00AC48DD" w:rsidP="00AC48DD">
      <w:pPr>
        <w:pStyle w:val="Odstavecseseznamem"/>
        <w:jc w:val="both"/>
      </w:pPr>
      <w:r>
        <w:t>Valná hromada pověřuje předsednictvo zjištěním všech dalších opatření, včetně finančních operací, podpisu smluv jak v prvé fázi, tak zejména v dalších, v souvislosti s realizací druhé části kanalizace a ČOV Kralice</w:t>
      </w:r>
    </w:p>
    <w:p w:rsidR="00AC48DD" w:rsidRDefault="00AC48DD" w:rsidP="00AC48DD">
      <w:pPr>
        <w:pStyle w:val="Odstavecseseznamem"/>
        <w:rPr>
          <w:i/>
        </w:rPr>
      </w:pPr>
      <w:r>
        <w:rPr>
          <w:i/>
        </w:rPr>
        <w:t xml:space="preserve">Hlasování :  pro </w:t>
      </w:r>
      <w:r w:rsidR="00407199">
        <w:rPr>
          <w:i/>
        </w:rPr>
        <w:t>6</w:t>
      </w:r>
      <w:r>
        <w:rPr>
          <w:i/>
        </w:rPr>
        <w:t xml:space="preserve"> – proti 0 – zdržel se 0</w:t>
      </w:r>
    </w:p>
    <w:p w:rsidR="00AC48DD" w:rsidRDefault="00AC48DD" w:rsidP="00AC48DD">
      <w:pPr>
        <w:pStyle w:val="Odstavecseseznamem"/>
        <w:jc w:val="both"/>
      </w:pPr>
    </w:p>
    <w:p w:rsidR="00AC48DD" w:rsidRDefault="00AC48DD" w:rsidP="00AC48DD">
      <w:pPr>
        <w:pStyle w:val="Odstavecseseznamem"/>
        <w:jc w:val="both"/>
        <w:rPr>
          <w:b/>
          <w:i/>
        </w:rPr>
      </w:pPr>
      <w:r>
        <w:rPr>
          <w:b/>
          <w:i/>
        </w:rPr>
        <w:t>Valná hromada odsouhlasila všechny projednávané body v průběhu jednání – viz hlasování</w:t>
      </w:r>
    </w:p>
    <w:p w:rsidR="00AC48DD" w:rsidRDefault="00AC48DD" w:rsidP="00AC48DD">
      <w:pPr>
        <w:rPr>
          <w:b/>
          <w:i/>
        </w:rPr>
      </w:pPr>
      <w:r>
        <w:rPr>
          <w:b/>
          <w:i/>
        </w:rPr>
        <w:t xml:space="preserve">              Usnesení bylo schváleno všemi přítomnými</w:t>
      </w:r>
    </w:p>
    <w:p w:rsidR="00AC48DD" w:rsidRDefault="00AC48DD" w:rsidP="00AC48DD">
      <w:pPr>
        <w:rPr>
          <w:b/>
          <w:i/>
        </w:rPr>
      </w:pPr>
    </w:p>
    <w:p w:rsidR="00AC48DD" w:rsidRDefault="00AC48DD" w:rsidP="00AC48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Závěr</w:t>
      </w:r>
    </w:p>
    <w:p w:rsidR="00AC48DD" w:rsidRDefault="00AC48DD" w:rsidP="00AC48DD">
      <w:pPr>
        <w:pStyle w:val="Odstavecseseznamem"/>
      </w:pPr>
      <w:r>
        <w:t xml:space="preserve">Zasedání  ukončil  předseda  svazku </w:t>
      </w:r>
      <w:proofErr w:type="gramStart"/>
      <w:r>
        <w:t>Ing.  Emil</w:t>
      </w:r>
      <w:proofErr w:type="gramEnd"/>
      <w:r>
        <w:t xml:space="preserve"> Dračka v 17.55 hodin</w:t>
      </w:r>
    </w:p>
    <w:p w:rsidR="00AC48DD" w:rsidRDefault="00AC48DD" w:rsidP="00AC48DD"/>
    <w:p w:rsidR="00AC48DD" w:rsidRDefault="00AC48DD" w:rsidP="00AC48DD">
      <w:pPr>
        <w:pStyle w:val="Odstavecseseznamem"/>
      </w:pPr>
    </w:p>
    <w:p w:rsidR="00AC48DD" w:rsidRDefault="00AC48DD" w:rsidP="00AC48DD">
      <w:r>
        <w:t>Ověřovatelé:   Blažej Gruber:</w:t>
      </w:r>
    </w:p>
    <w:p w:rsidR="00AC48DD" w:rsidRDefault="00AC48DD" w:rsidP="00AC48DD">
      <w:r>
        <w:t xml:space="preserve">                          Jan Požár:</w:t>
      </w:r>
    </w:p>
    <w:p w:rsidR="00AC48DD" w:rsidRDefault="00AC48DD" w:rsidP="00AC48DD"/>
    <w:p w:rsidR="00AC48DD" w:rsidRDefault="00AC48DD" w:rsidP="00AC48DD">
      <w:r>
        <w:t>Zapsala:  Sochorová Jiřina</w:t>
      </w:r>
    </w:p>
    <w:p w:rsidR="00AC48DD" w:rsidRDefault="00AC48DD" w:rsidP="00AC48DD"/>
    <w:p w:rsidR="00AC48DD" w:rsidRDefault="00AC48DD" w:rsidP="00AC48DD">
      <w:pPr>
        <w:pStyle w:val="Bezmezer"/>
        <w:jc w:val="right"/>
      </w:pPr>
      <w:r>
        <w:t>Ing. Emil Dračka, MBA</w:t>
      </w:r>
    </w:p>
    <w:p w:rsidR="00AC48DD" w:rsidRDefault="00AC48DD" w:rsidP="00AC48DD">
      <w:pPr>
        <w:pStyle w:val="Bezmezer"/>
        <w:jc w:val="center"/>
      </w:pPr>
      <w:r>
        <w:t xml:space="preserve">                                                                                                                                               předseda svazku</w:t>
      </w: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</w:pPr>
    </w:p>
    <w:p w:rsidR="00AC48DD" w:rsidRDefault="00AC48DD" w:rsidP="00AC48DD">
      <w:pPr>
        <w:pStyle w:val="Bezmezer"/>
      </w:pPr>
    </w:p>
    <w:p w:rsidR="00087BB3" w:rsidRDefault="00087BB3"/>
    <w:sectPr w:rsidR="00087BB3" w:rsidSect="0008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F43"/>
    <w:multiLevelType w:val="hybridMultilevel"/>
    <w:tmpl w:val="001CAE8C"/>
    <w:lvl w:ilvl="0" w:tplc="C4F0B0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245B3"/>
    <w:multiLevelType w:val="hybridMultilevel"/>
    <w:tmpl w:val="C8560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C561D"/>
    <w:multiLevelType w:val="hybridMultilevel"/>
    <w:tmpl w:val="4F746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8DD"/>
    <w:rsid w:val="00087BB3"/>
    <w:rsid w:val="00407199"/>
    <w:rsid w:val="006E737A"/>
    <w:rsid w:val="00A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8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C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Obec</cp:lastModifiedBy>
  <cp:revision>2</cp:revision>
  <dcterms:created xsi:type="dcterms:W3CDTF">2016-07-07T13:09:00Z</dcterms:created>
  <dcterms:modified xsi:type="dcterms:W3CDTF">2016-07-07T13:21:00Z</dcterms:modified>
</cp:coreProperties>
</file>